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B22169">
        <w:tc>
          <w:tcPr>
            <w:tcW w:w="3951" w:type="dxa"/>
          </w:tcPr>
          <w:p w:rsidR="005822FF" w:rsidRDefault="005822FF" w:rsidP="00B22169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B22169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867DA9" w:rsidP="00B22169">
            <w:pPr>
              <w:jc w:val="center"/>
              <w:rPr>
                <w:sz w:val="28"/>
                <w:szCs w:val="28"/>
              </w:rPr>
            </w:pPr>
            <w:r w:rsidRPr="00867DA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B22169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 w:rsidRPr="0006501D">
              <w:rPr>
                <w:rFonts w:ascii="Times New Roman" w:hAnsi="Times New Roman"/>
                <w:color w:val="auto"/>
                <w:szCs w:val="28"/>
              </w:rPr>
              <w:t>Буряад Республикын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«Хэжэнгын аймаг»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 xml:space="preserve">байгууламжын </w:t>
            </w:r>
            <w:r>
              <w:rPr>
                <w:b/>
                <w:sz w:val="28"/>
                <w:szCs w:val="28"/>
              </w:rPr>
              <w:t>гулваа</w:t>
            </w:r>
          </w:p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B22169">
        <w:tc>
          <w:tcPr>
            <w:tcW w:w="4077" w:type="dxa"/>
            <w:gridSpan w:val="2"/>
          </w:tcPr>
          <w:p w:rsidR="005822FF" w:rsidRPr="0023169D" w:rsidRDefault="005822FF" w:rsidP="00B22169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A24317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“16</w:t>
      </w:r>
      <w:r w:rsidR="008B2CFF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” мая</w:t>
      </w:r>
      <w:r w:rsidR="004E00B2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8B5B1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</w:t>
      </w:r>
      <w:bookmarkStart w:id="0" w:name="_GoBack"/>
      <w:bookmarkEnd w:id="0"/>
      <w:r w:rsidR="008B5B1B">
        <w:rPr>
          <w:rFonts w:ascii="Times New Roman" w:eastAsia="SimSun" w:hAnsi="Times New Roman" w:cs="Times New Roman"/>
          <w:sz w:val="25"/>
          <w:szCs w:val="25"/>
          <w:lang w:val="tt-RU" w:eastAsia="zh-CN"/>
        </w:rPr>
        <w:t>105</w:t>
      </w:r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A77FC5" w:rsidRPr="00A77FC5" w:rsidTr="00B22169">
        <w:trPr>
          <w:jc w:val="center"/>
        </w:trPr>
        <w:tc>
          <w:tcPr>
            <w:tcW w:w="9854" w:type="dxa"/>
          </w:tcPr>
          <w:p w:rsidR="00A77FC5" w:rsidRPr="00A77FC5" w:rsidRDefault="00A77FC5" w:rsidP="00A77FC5">
            <w:pPr>
              <w:jc w:val="center"/>
              <w:rPr>
                <w:rFonts w:eastAsia="SimSun"/>
                <w:sz w:val="25"/>
                <w:szCs w:val="25"/>
                <w:lang w:eastAsia="zh-CN"/>
              </w:rPr>
            </w:pPr>
            <w:r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4E00B2" w:rsidRDefault="00A77FC5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Об установлении </w:t>
      </w:r>
    </w:p>
    <w:p w:rsidR="004E00B2" w:rsidRDefault="0029522B" w:rsidP="004E00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>предварительной опеки</w:t>
      </w:r>
      <w:r w:rsidR="004E00B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 xml:space="preserve">над </w:t>
      </w:r>
      <w:r w:rsidR="004E00B2">
        <w:rPr>
          <w:rFonts w:ascii="Times New Roman" w:hAnsi="Times New Roman" w:cs="Times New Roman"/>
          <w:b/>
          <w:sz w:val="25"/>
          <w:szCs w:val="25"/>
        </w:rPr>
        <w:t>несовершеннолетним</w:t>
      </w:r>
      <w:r w:rsidR="00A24317">
        <w:rPr>
          <w:rFonts w:ascii="Times New Roman" w:hAnsi="Times New Roman" w:cs="Times New Roman"/>
          <w:b/>
          <w:sz w:val="25"/>
          <w:szCs w:val="25"/>
        </w:rPr>
        <w:t>и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A24317" w:rsidRDefault="00A24317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Тыкшеевым Тимуром Николаевичем, 04.02.2020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г.р.</w:t>
      </w:r>
      <w:r>
        <w:rPr>
          <w:rFonts w:ascii="Times New Roman" w:hAnsi="Times New Roman" w:cs="Times New Roman"/>
          <w:b/>
          <w:sz w:val="25"/>
          <w:szCs w:val="25"/>
        </w:rPr>
        <w:t xml:space="preserve">, </w:t>
      </w:r>
    </w:p>
    <w:p w:rsidR="00A77FC5" w:rsidRPr="00A77FC5" w:rsidRDefault="00A24317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Тыкшеевым Вячеславом Николаевичем, 31.05.2024 г.р.</w:t>
      </w:r>
    </w:p>
    <w:p w:rsidR="00A77FC5" w:rsidRPr="00A77FC5" w:rsidRDefault="00A77FC5" w:rsidP="00A77FC5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A77FC5" w:rsidRPr="00B22169" w:rsidRDefault="00A77FC5" w:rsidP="0093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A77FC5">
        <w:rPr>
          <w:rFonts w:ascii="Times New Roman" w:hAnsi="Times New Roman" w:cs="Times New Roman"/>
          <w:sz w:val="25"/>
          <w:szCs w:val="25"/>
        </w:rPr>
        <w:t xml:space="preserve">Рассмотрев заявление и акт обследования условий жизни гр. </w:t>
      </w:r>
      <w:r w:rsidR="00A24317">
        <w:rPr>
          <w:rFonts w:ascii="Times New Roman" w:hAnsi="Times New Roman" w:cs="Times New Roman"/>
          <w:sz w:val="25"/>
          <w:szCs w:val="25"/>
        </w:rPr>
        <w:t>Тыкшеевой Мэдэгмы Дамбаевны, 25.02.1977</w:t>
      </w:r>
      <w:r w:rsidR="004E00B2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г</w:t>
      </w:r>
      <w:r w:rsidR="00C47105">
        <w:rPr>
          <w:rFonts w:ascii="Times New Roman" w:hAnsi="Times New Roman" w:cs="Times New Roman"/>
          <w:sz w:val="25"/>
          <w:szCs w:val="25"/>
        </w:rPr>
        <w:t>о</w:t>
      </w:r>
      <w:r w:rsidR="00A24317">
        <w:rPr>
          <w:rFonts w:ascii="Times New Roman" w:hAnsi="Times New Roman" w:cs="Times New Roman"/>
          <w:sz w:val="25"/>
          <w:szCs w:val="25"/>
        </w:rPr>
        <w:t>да рождения, зарегистрированной</w:t>
      </w:r>
      <w:r w:rsidR="004E00B2">
        <w:rPr>
          <w:rFonts w:ascii="Times New Roman" w:hAnsi="Times New Roman" w:cs="Times New Roman"/>
          <w:sz w:val="25"/>
          <w:szCs w:val="25"/>
        </w:rPr>
        <w:t xml:space="preserve"> по адресу: </w:t>
      </w:r>
      <w:r w:rsidR="00A24317">
        <w:rPr>
          <w:rFonts w:ascii="Times New Roman" w:hAnsi="Times New Roman" w:cs="Times New Roman"/>
          <w:sz w:val="25"/>
          <w:szCs w:val="25"/>
        </w:rPr>
        <w:t>Республика Бурятия, Джидинский район, с. Оер, ул. Октябрьская, д. 13, кв. 1, проживающей</w:t>
      </w:r>
      <w:r w:rsidR="00E412FD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по адресу: Республик</w:t>
      </w:r>
      <w:r w:rsidR="00542845">
        <w:rPr>
          <w:rFonts w:ascii="Times New Roman" w:hAnsi="Times New Roman" w:cs="Times New Roman"/>
          <w:sz w:val="25"/>
          <w:szCs w:val="25"/>
        </w:rPr>
        <w:t>а Бурятия</w:t>
      </w:r>
      <w:r w:rsidR="00B22169">
        <w:rPr>
          <w:rFonts w:ascii="Times New Roman" w:hAnsi="Times New Roman" w:cs="Times New Roman"/>
          <w:sz w:val="25"/>
          <w:szCs w:val="25"/>
        </w:rPr>
        <w:t xml:space="preserve">, </w:t>
      </w:r>
      <w:r w:rsidR="00A24317">
        <w:rPr>
          <w:rFonts w:ascii="Times New Roman" w:hAnsi="Times New Roman" w:cs="Times New Roman"/>
          <w:sz w:val="25"/>
          <w:szCs w:val="25"/>
        </w:rPr>
        <w:t xml:space="preserve">г. Улан-Удэ, п. Забайкальский, ДНТ Родник, ул. Ивовая, д. 63, </w:t>
      </w:r>
      <w:r w:rsidR="004A4329" w:rsidRPr="00A77FC5">
        <w:rPr>
          <w:rFonts w:ascii="Times New Roman" w:hAnsi="Times New Roman" w:cs="Times New Roman"/>
          <w:sz w:val="25"/>
          <w:szCs w:val="25"/>
        </w:rPr>
        <w:t>об</w:t>
      </w:r>
      <w:r w:rsidRPr="00A77FC5">
        <w:rPr>
          <w:rFonts w:ascii="Times New Roman" w:hAnsi="Times New Roman" w:cs="Times New Roman"/>
          <w:sz w:val="25"/>
          <w:szCs w:val="25"/>
        </w:rPr>
        <w:t xml:space="preserve"> установлении предв</w:t>
      </w:r>
      <w:r w:rsidR="00C47105">
        <w:rPr>
          <w:rFonts w:ascii="Times New Roman" w:hAnsi="Times New Roman" w:cs="Times New Roman"/>
          <w:sz w:val="25"/>
          <w:szCs w:val="25"/>
        </w:rPr>
        <w:t>а</w:t>
      </w:r>
      <w:r w:rsidR="00A24317">
        <w:rPr>
          <w:rFonts w:ascii="Times New Roman" w:hAnsi="Times New Roman" w:cs="Times New Roman"/>
          <w:sz w:val="25"/>
          <w:szCs w:val="25"/>
        </w:rPr>
        <w:t>рительной опеки и назначении ее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B22169">
        <w:rPr>
          <w:rFonts w:ascii="Times New Roman" w:hAnsi="Times New Roman" w:cs="Times New Roman"/>
          <w:sz w:val="25"/>
          <w:szCs w:val="25"/>
        </w:rPr>
        <w:t xml:space="preserve">опекуном над </w:t>
      </w:r>
      <w:r w:rsidR="004E00B2">
        <w:rPr>
          <w:rFonts w:ascii="Times New Roman" w:hAnsi="Times New Roman" w:cs="Times New Roman"/>
          <w:sz w:val="25"/>
          <w:szCs w:val="25"/>
        </w:rPr>
        <w:t>несовершеннолетним</w:t>
      </w:r>
      <w:r w:rsidR="00A24317">
        <w:rPr>
          <w:rFonts w:ascii="Times New Roman" w:hAnsi="Times New Roman" w:cs="Times New Roman"/>
          <w:sz w:val="25"/>
          <w:szCs w:val="25"/>
        </w:rPr>
        <w:t>и</w:t>
      </w:r>
      <w:r w:rsidR="00CB334B">
        <w:rPr>
          <w:rFonts w:ascii="Times New Roman" w:hAnsi="Times New Roman" w:cs="Times New Roman"/>
          <w:sz w:val="25"/>
          <w:szCs w:val="25"/>
        </w:rPr>
        <w:t xml:space="preserve"> 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A24317">
        <w:rPr>
          <w:rFonts w:ascii="Times New Roman" w:hAnsi="Times New Roman" w:cs="Times New Roman"/>
          <w:sz w:val="25"/>
          <w:szCs w:val="25"/>
        </w:rPr>
        <w:t>Тыкшеевым Тимуром Николаевичем, 04.02.2020 года рождения</w:t>
      </w:r>
      <w:r w:rsidRPr="00C47105">
        <w:rPr>
          <w:rFonts w:ascii="Times New Roman" w:hAnsi="Times New Roman" w:cs="Times New Roman"/>
          <w:sz w:val="25"/>
          <w:szCs w:val="25"/>
        </w:rPr>
        <w:t>,</w:t>
      </w:r>
      <w:r w:rsidR="00A24317">
        <w:rPr>
          <w:rFonts w:ascii="Times New Roman" w:hAnsi="Times New Roman" w:cs="Times New Roman"/>
          <w:sz w:val="25"/>
          <w:szCs w:val="25"/>
        </w:rPr>
        <w:t xml:space="preserve"> Тыкшеевым Вячеславом Николаевичем, 31.05.2024 года рождения,</w:t>
      </w:r>
      <w:r w:rsidRPr="00A77FC5">
        <w:rPr>
          <w:rFonts w:ascii="Times New Roman" w:hAnsi="Times New Roman" w:cs="Times New Roman"/>
          <w:sz w:val="25"/>
          <w:szCs w:val="25"/>
        </w:rPr>
        <w:t xml:space="preserve"> принимая во </w:t>
      </w:r>
      <w:r w:rsidR="004A4329" w:rsidRPr="00A77FC5">
        <w:rPr>
          <w:rFonts w:ascii="Times New Roman" w:hAnsi="Times New Roman" w:cs="Times New Roman"/>
          <w:sz w:val="25"/>
          <w:szCs w:val="25"/>
        </w:rPr>
        <w:t>внимание, что</w:t>
      </w:r>
      <w:r w:rsidRPr="00A77FC5">
        <w:rPr>
          <w:rFonts w:ascii="Times New Roman" w:hAnsi="Times New Roman" w:cs="Times New Roman"/>
          <w:sz w:val="25"/>
          <w:szCs w:val="25"/>
        </w:rPr>
        <w:t xml:space="preserve"> мать – </w:t>
      </w:r>
      <w:r w:rsidR="00A24317">
        <w:rPr>
          <w:rFonts w:ascii="Times New Roman" w:hAnsi="Times New Roman" w:cs="Times New Roman"/>
          <w:sz w:val="25"/>
          <w:szCs w:val="25"/>
        </w:rPr>
        <w:t>Тыкшеева Наталья Николаевна, 01.08.1988</w:t>
      </w:r>
      <w:r w:rsidR="004E00B2">
        <w:rPr>
          <w:rFonts w:ascii="Times New Roman" w:hAnsi="Times New Roman" w:cs="Times New Roman"/>
          <w:sz w:val="25"/>
          <w:szCs w:val="25"/>
        </w:rPr>
        <w:t xml:space="preserve"> года </w:t>
      </w:r>
      <w:r w:rsidR="004A4329" w:rsidRPr="00A77FC5">
        <w:rPr>
          <w:rFonts w:ascii="Times New Roman" w:hAnsi="Times New Roman" w:cs="Times New Roman"/>
          <w:sz w:val="25"/>
          <w:szCs w:val="25"/>
        </w:rPr>
        <w:t>р</w:t>
      </w:r>
      <w:r w:rsidR="004E00B2">
        <w:rPr>
          <w:rFonts w:ascii="Times New Roman" w:hAnsi="Times New Roman" w:cs="Times New Roman"/>
          <w:sz w:val="25"/>
          <w:szCs w:val="25"/>
        </w:rPr>
        <w:t>ождения</w:t>
      </w:r>
      <w:r w:rsidR="004A4329" w:rsidRPr="00A77FC5">
        <w:rPr>
          <w:rFonts w:ascii="Times New Roman" w:hAnsi="Times New Roman" w:cs="Times New Roman"/>
          <w:sz w:val="25"/>
          <w:szCs w:val="25"/>
        </w:rPr>
        <w:t>,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A24317">
        <w:rPr>
          <w:rFonts w:ascii="Times New Roman" w:hAnsi="Times New Roman" w:cs="Times New Roman"/>
          <w:sz w:val="25"/>
          <w:szCs w:val="25"/>
        </w:rPr>
        <w:t xml:space="preserve">отец – Тыкшеев Николай Максимович, 07.03.1967 года рождения, не занимаются воспитанием и содержанием несовершеннолетних детей, Постановлением КДН и ЗП АМО «Кижингинский район» № </w:t>
      </w:r>
      <w:r w:rsidR="00AE3A11">
        <w:rPr>
          <w:rFonts w:ascii="Times New Roman" w:hAnsi="Times New Roman" w:cs="Times New Roman"/>
          <w:sz w:val="25"/>
          <w:szCs w:val="25"/>
        </w:rPr>
        <w:t xml:space="preserve">34 от 30.04.2025 года готовится исковое заявление </w:t>
      </w:r>
      <w:r w:rsidR="00B61F62">
        <w:rPr>
          <w:rFonts w:ascii="Times New Roman" w:hAnsi="Times New Roman" w:cs="Times New Roman"/>
          <w:sz w:val="25"/>
          <w:szCs w:val="25"/>
        </w:rPr>
        <w:t xml:space="preserve">в Хоринский районный суд Республики Бурятия </w:t>
      </w:r>
      <w:r w:rsidR="00AE3A11">
        <w:rPr>
          <w:rFonts w:ascii="Times New Roman" w:hAnsi="Times New Roman" w:cs="Times New Roman"/>
          <w:sz w:val="25"/>
          <w:szCs w:val="25"/>
        </w:rPr>
        <w:t xml:space="preserve">в отношении </w:t>
      </w:r>
      <w:r w:rsidR="00A421F8">
        <w:rPr>
          <w:rFonts w:ascii="Times New Roman" w:hAnsi="Times New Roman" w:cs="Times New Roman"/>
          <w:sz w:val="25"/>
          <w:szCs w:val="25"/>
        </w:rPr>
        <w:t>Тыкшеевой Натальи Николаевны, 01.08.1988 года рождения, Тыкшеева Николая Максимовича, 07.03.1967 года рождения,</w:t>
      </w:r>
      <w:r w:rsidR="00AE3A11">
        <w:rPr>
          <w:rFonts w:ascii="Times New Roman" w:hAnsi="Times New Roman" w:cs="Times New Roman"/>
          <w:sz w:val="25"/>
          <w:szCs w:val="25"/>
        </w:rPr>
        <w:t xml:space="preserve"> об ограничении родительских прав в интересах несовершеннолетних Тыкшеева Тимура Николаевича, 04.02.2020 года рождения</w:t>
      </w:r>
      <w:r w:rsidR="00AE3A11" w:rsidRPr="00C47105">
        <w:rPr>
          <w:rFonts w:ascii="Times New Roman" w:hAnsi="Times New Roman" w:cs="Times New Roman"/>
          <w:sz w:val="25"/>
          <w:szCs w:val="25"/>
        </w:rPr>
        <w:t>,</w:t>
      </w:r>
      <w:r w:rsidR="00AE3A11">
        <w:rPr>
          <w:rFonts w:ascii="Times New Roman" w:hAnsi="Times New Roman" w:cs="Times New Roman"/>
          <w:sz w:val="25"/>
          <w:szCs w:val="25"/>
        </w:rPr>
        <w:t xml:space="preserve"> Тыкшеева Вячеслава Николаевича, 31.05.2024 года рождения.</w:t>
      </w:r>
    </w:p>
    <w:p w:rsidR="00A17971" w:rsidRDefault="00D43A15" w:rsidP="0093342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Из представленных документов и материалов обследования следует, что </w:t>
      </w:r>
      <w:r w:rsidR="00AE3A11">
        <w:rPr>
          <w:rFonts w:ascii="Times New Roman" w:hAnsi="Times New Roman" w:cs="Times New Roman"/>
          <w:sz w:val="25"/>
          <w:szCs w:val="25"/>
        </w:rPr>
        <w:t>Тыкшеева Мэдэгма Дамбаевна, 25.02.1977 года рождения,</w:t>
      </w:r>
      <w:r w:rsidR="008F2A0B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имеет надлежащие условия для воспитания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8F2A0B">
        <w:rPr>
          <w:rFonts w:ascii="Times New Roman" w:hAnsi="Times New Roman" w:cs="Times New Roman"/>
          <w:sz w:val="25"/>
          <w:szCs w:val="25"/>
        </w:rPr>
        <w:t>и</w:t>
      </w:r>
      <w:r w:rsidR="00AE3A11">
        <w:rPr>
          <w:rFonts w:ascii="Times New Roman" w:hAnsi="Times New Roman" w:cs="Times New Roman"/>
          <w:sz w:val="25"/>
          <w:szCs w:val="25"/>
        </w:rPr>
        <w:t xml:space="preserve"> содержания несовершеннолетних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E3A11">
        <w:rPr>
          <w:rFonts w:ascii="Times New Roman" w:hAnsi="Times New Roman" w:cs="Times New Roman"/>
          <w:sz w:val="25"/>
          <w:szCs w:val="25"/>
        </w:rPr>
        <w:t>Тыкшеева Тимура Николаевича, 04.02.2020 года рождения</w:t>
      </w:r>
      <w:r w:rsidR="00AE3A11" w:rsidRPr="00C47105">
        <w:rPr>
          <w:rFonts w:ascii="Times New Roman" w:hAnsi="Times New Roman" w:cs="Times New Roman"/>
          <w:sz w:val="25"/>
          <w:szCs w:val="25"/>
        </w:rPr>
        <w:t>,</w:t>
      </w:r>
      <w:r w:rsidR="00AE3A11">
        <w:rPr>
          <w:rFonts w:ascii="Times New Roman" w:hAnsi="Times New Roman" w:cs="Times New Roman"/>
          <w:sz w:val="25"/>
          <w:szCs w:val="25"/>
        </w:rPr>
        <w:t xml:space="preserve"> Тыкшеева Вячеслава Николаевича, 31.05.2024 года рождения.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Установление предварительной опеки будет соответствов</w:t>
      </w:r>
      <w:r w:rsidR="00C47105">
        <w:rPr>
          <w:rFonts w:ascii="Times New Roman" w:hAnsi="Times New Roman" w:cs="Times New Roman"/>
          <w:sz w:val="25"/>
          <w:szCs w:val="25"/>
        </w:rPr>
        <w:t>ать интересам несовершенн</w:t>
      </w:r>
      <w:r w:rsidR="00AE3A11">
        <w:rPr>
          <w:rFonts w:ascii="Times New Roman" w:hAnsi="Times New Roman" w:cs="Times New Roman"/>
          <w:sz w:val="25"/>
          <w:szCs w:val="25"/>
        </w:rPr>
        <w:t>олетних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. Руководствуясь Федеральным Законом от </w:t>
      </w:r>
      <w:smartTag w:uri="urn:schemas-microsoft-com:office:smarttags" w:element="date">
        <w:smartTagPr>
          <w:attr w:name="ls" w:val="trans"/>
          <w:attr w:name="Month" w:val="4"/>
          <w:attr w:name="Day" w:val="24"/>
          <w:attr w:name="Year" w:val="2008"/>
        </w:smartTagPr>
        <w:r w:rsidR="00A77FC5" w:rsidRPr="00A77FC5">
          <w:rPr>
            <w:rFonts w:ascii="Times New Roman" w:hAnsi="Times New Roman" w:cs="Times New Roman"/>
            <w:sz w:val="25"/>
            <w:szCs w:val="25"/>
          </w:rPr>
          <w:t xml:space="preserve">24 апреля </w:t>
        </w:r>
        <w:smartTag w:uri="urn:schemas-microsoft-com:office:smarttags" w:element="metricconverter">
          <w:smartTagPr>
            <w:attr w:name="ProductID" w:val="2008 г"/>
          </w:smartTagPr>
          <w:r w:rsidR="00A77FC5" w:rsidRPr="00A77FC5">
            <w:rPr>
              <w:rFonts w:ascii="Times New Roman" w:hAnsi="Times New Roman" w:cs="Times New Roman"/>
              <w:sz w:val="25"/>
              <w:szCs w:val="25"/>
            </w:rPr>
            <w:t>2008 г</w:t>
          </w:r>
        </w:smartTag>
        <w:r w:rsidR="00A77FC5" w:rsidRPr="00A77FC5">
          <w:rPr>
            <w:rFonts w:ascii="Times New Roman" w:hAnsi="Times New Roman" w:cs="Times New Roman"/>
            <w:sz w:val="25"/>
            <w:szCs w:val="25"/>
          </w:rPr>
          <w:t>.</w:t>
        </w:r>
        <w:r>
          <w:rPr>
            <w:rFonts w:ascii="Times New Roman" w:hAnsi="Times New Roman" w:cs="Times New Roman"/>
            <w:sz w:val="25"/>
            <w:szCs w:val="25"/>
          </w:rPr>
          <w:t xml:space="preserve">      </w:t>
        </w:r>
      </w:smartTag>
      <w:r w:rsidR="00A77FC5" w:rsidRPr="00A77FC5">
        <w:rPr>
          <w:rFonts w:ascii="Times New Roman" w:hAnsi="Times New Roman" w:cs="Times New Roman"/>
          <w:sz w:val="25"/>
          <w:szCs w:val="25"/>
        </w:rPr>
        <w:t xml:space="preserve"> № 48-ФЗ ст.12 «Об опеке и попечительстве»,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>ПОСТАНОВЛЯЮ:</w:t>
      </w:r>
    </w:p>
    <w:p w:rsidR="00A17971" w:rsidRDefault="00A17971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У</w:t>
      </w:r>
      <w:r w:rsidR="00A77FC5" w:rsidRPr="00A17971">
        <w:rPr>
          <w:rFonts w:ascii="Times New Roman" w:hAnsi="Times New Roman" w:cs="Times New Roman"/>
          <w:sz w:val="25"/>
          <w:szCs w:val="25"/>
        </w:rPr>
        <w:t>становить предваритель</w:t>
      </w:r>
      <w:r w:rsidR="00C47105">
        <w:rPr>
          <w:rFonts w:ascii="Times New Roman" w:hAnsi="Times New Roman" w:cs="Times New Roman"/>
          <w:sz w:val="25"/>
          <w:szCs w:val="25"/>
        </w:rPr>
        <w:t xml:space="preserve">ную опеку </w:t>
      </w:r>
      <w:r w:rsidR="0029522B">
        <w:rPr>
          <w:rFonts w:ascii="Times New Roman" w:hAnsi="Times New Roman" w:cs="Times New Roman"/>
          <w:sz w:val="25"/>
          <w:szCs w:val="25"/>
        </w:rPr>
        <w:t>над несовершеннолетним</w:t>
      </w:r>
      <w:r w:rsidR="00AE3A11">
        <w:rPr>
          <w:rFonts w:ascii="Times New Roman" w:hAnsi="Times New Roman" w:cs="Times New Roman"/>
          <w:sz w:val="25"/>
          <w:szCs w:val="25"/>
        </w:rPr>
        <w:t>и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E3A11">
        <w:rPr>
          <w:rFonts w:ascii="Times New Roman" w:hAnsi="Times New Roman" w:cs="Times New Roman"/>
          <w:sz w:val="25"/>
          <w:szCs w:val="25"/>
        </w:rPr>
        <w:t>Тыкшеевым Тимуром Николаевичем, 04.02.2020 года рождения</w:t>
      </w:r>
      <w:r w:rsidR="00AE3A11" w:rsidRPr="00C47105">
        <w:rPr>
          <w:rFonts w:ascii="Times New Roman" w:hAnsi="Times New Roman" w:cs="Times New Roman"/>
          <w:sz w:val="25"/>
          <w:szCs w:val="25"/>
        </w:rPr>
        <w:t>,</w:t>
      </w:r>
      <w:r w:rsidR="00AE3A11">
        <w:rPr>
          <w:rFonts w:ascii="Times New Roman" w:hAnsi="Times New Roman" w:cs="Times New Roman"/>
          <w:sz w:val="25"/>
          <w:szCs w:val="25"/>
        </w:rPr>
        <w:t xml:space="preserve"> Тыкшеевым Вячеславом Николаевичем, 31.05.2024 года рождения</w:t>
      </w:r>
      <w:r w:rsidR="0093342E">
        <w:rPr>
          <w:rFonts w:ascii="Times New Roman" w:hAnsi="Times New Roman" w:cs="Times New Roman"/>
          <w:sz w:val="25"/>
          <w:szCs w:val="25"/>
        </w:rPr>
        <w:t xml:space="preserve">,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и назначить опекуном </w:t>
      </w:r>
      <w:r w:rsidR="00AE3A11">
        <w:rPr>
          <w:rFonts w:ascii="Times New Roman" w:hAnsi="Times New Roman" w:cs="Times New Roman"/>
          <w:sz w:val="25"/>
          <w:szCs w:val="25"/>
        </w:rPr>
        <w:t>Тыкшееву Мэдэгму Дамбаевну, 25.02.1977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29522B" w:rsidRPr="00A77FC5">
        <w:rPr>
          <w:rFonts w:ascii="Times New Roman" w:hAnsi="Times New Roman" w:cs="Times New Roman"/>
          <w:sz w:val="25"/>
          <w:szCs w:val="25"/>
        </w:rPr>
        <w:t>г</w:t>
      </w:r>
      <w:r w:rsidR="0029522B">
        <w:rPr>
          <w:rFonts w:ascii="Times New Roman" w:hAnsi="Times New Roman" w:cs="Times New Roman"/>
          <w:sz w:val="25"/>
          <w:szCs w:val="25"/>
        </w:rPr>
        <w:t xml:space="preserve">ода рождения,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сроком </w:t>
      </w:r>
      <w:r w:rsidR="008F2A0B">
        <w:rPr>
          <w:rFonts w:ascii="Times New Roman" w:hAnsi="Times New Roman" w:cs="Times New Roman"/>
          <w:sz w:val="25"/>
          <w:szCs w:val="25"/>
        </w:rPr>
        <w:t>на 6</w:t>
      </w:r>
      <w:r w:rsidR="00D43A15">
        <w:rPr>
          <w:rFonts w:ascii="Times New Roman" w:hAnsi="Times New Roman" w:cs="Times New Roman"/>
          <w:sz w:val="25"/>
          <w:szCs w:val="25"/>
        </w:rPr>
        <w:t xml:space="preserve"> месяц</w:t>
      </w:r>
      <w:r w:rsidR="008F2A0B">
        <w:rPr>
          <w:rFonts w:ascii="Times New Roman" w:hAnsi="Times New Roman" w:cs="Times New Roman"/>
          <w:sz w:val="25"/>
          <w:szCs w:val="25"/>
        </w:rPr>
        <w:t>ев</w:t>
      </w:r>
      <w:r w:rsidR="00542845" w:rsidRPr="00A17971">
        <w:rPr>
          <w:rFonts w:ascii="Times New Roman" w:hAnsi="Times New Roman" w:cs="Times New Roman"/>
          <w:sz w:val="25"/>
          <w:szCs w:val="25"/>
        </w:rPr>
        <w:t>, т.е.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 </w:t>
      </w:r>
      <w:r w:rsidR="00542845" w:rsidRPr="00A17971">
        <w:rPr>
          <w:rFonts w:ascii="Times New Roman" w:hAnsi="Times New Roman" w:cs="Times New Roman"/>
          <w:sz w:val="25"/>
          <w:szCs w:val="25"/>
        </w:rPr>
        <w:t xml:space="preserve">до </w:t>
      </w:r>
      <w:r w:rsidR="00AE3A11">
        <w:rPr>
          <w:rFonts w:ascii="Times New Roman" w:hAnsi="Times New Roman" w:cs="Times New Roman"/>
          <w:sz w:val="25"/>
          <w:szCs w:val="25"/>
        </w:rPr>
        <w:t>16.11.</w:t>
      </w:r>
      <w:r w:rsidR="008F2A0B">
        <w:rPr>
          <w:rFonts w:ascii="Times New Roman" w:hAnsi="Times New Roman" w:cs="Times New Roman"/>
          <w:sz w:val="25"/>
          <w:szCs w:val="25"/>
        </w:rPr>
        <w:t xml:space="preserve">2025 </w:t>
      </w:r>
      <w:r w:rsidR="00542845" w:rsidRPr="00A17971">
        <w:rPr>
          <w:rFonts w:ascii="Times New Roman" w:hAnsi="Times New Roman" w:cs="Times New Roman"/>
          <w:sz w:val="25"/>
          <w:szCs w:val="25"/>
        </w:rPr>
        <w:t>года.</w:t>
      </w:r>
    </w:p>
    <w:p w:rsidR="00A421F8" w:rsidRDefault="00AE3A11" w:rsidP="00A421F8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Направить личное дело подопечных</w:t>
      </w:r>
      <w:r w:rsidRPr="00AE3A11">
        <w:rPr>
          <w:rFonts w:ascii="Times New Roman" w:hAnsi="Times New Roman" w:cs="Times New Roman"/>
          <w:sz w:val="25"/>
          <w:szCs w:val="25"/>
        </w:rPr>
        <w:t xml:space="preserve"> </w:t>
      </w:r>
      <w:r w:rsidR="00A421F8">
        <w:rPr>
          <w:rFonts w:ascii="Times New Roman" w:hAnsi="Times New Roman" w:cs="Times New Roman"/>
          <w:sz w:val="25"/>
          <w:szCs w:val="25"/>
        </w:rPr>
        <w:t>Тыкшеева Тимура Николаевича, 04.02.2020 года рождения</w:t>
      </w:r>
      <w:r w:rsidR="00A421F8" w:rsidRPr="00C47105">
        <w:rPr>
          <w:rFonts w:ascii="Times New Roman" w:hAnsi="Times New Roman" w:cs="Times New Roman"/>
          <w:sz w:val="25"/>
          <w:szCs w:val="25"/>
        </w:rPr>
        <w:t>,</w:t>
      </w:r>
      <w:r w:rsidR="00A421F8">
        <w:rPr>
          <w:rFonts w:ascii="Times New Roman" w:hAnsi="Times New Roman" w:cs="Times New Roman"/>
          <w:sz w:val="25"/>
          <w:szCs w:val="25"/>
        </w:rPr>
        <w:t xml:space="preserve"> Тыкшеева Вячеслава Николаевича, 31.05.2024 года рождения, </w:t>
      </w:r>
      <w:r w:rsidRPr="00AE3A11">
        <w:rPr>
          <w:rFonts w:ascii="Times New Roman" w:hAnsi="Times New Roman" w:cs="Times New Roman"/>
          <w:sz w:val="25"/>
          <w:szCs w:val="25"/>
        </w:rPr>
        <w:t xml:space="preserve">в отдел опеки и попечительства </w:t>
      </w:r>
      <w:r>
        <w:rPr>
          <w:rFonts w:ascii="Times New Roman" w:hAnsi="Times New Roman" w:cs="Times New Roman"/>
          <w:sz w:val="25"/>
          <w:szCs w:val="25"/>
        </w:rPr>
        <w:t>а</w:t>
      </w:r>
      <w:r w:rsidRPr="00AE3A11">
        <w:rPr>
          <w:rFonts w:ascii="Times New Roman" w:hAnsi="Times New Roman" w:cs="Times New Roman"/>
          <w:sz w:val="25"/>
          <w:szCs w:val="25"/>
        </w:rPr>
        <w:t>дминистрации Октябрьского района</w:t>
      </w:r>
      <w:r>
        <w:rPr>
          <w:rFonts w:ascii="Times New Roman" w:hAnsi="Times New Roman" w:cs="Times New Roman"/>
          <w:sz w:val="25"/>
          <w:szCs w:val="25"/>
        </w:rPr>
        <w:t xml:space="preserve"> г. Улан-Удэ </w:t>
      </w:r>
      <w:r w:rsidRPr="00AE3A11">
        <w:rPr>
          <w:rFonts w:ascii="Times New Roman" w:hAnsi="Times New Roman" w:cs="Times New Roman"/>
          <w:sz w:val="25"/>
          <w:szCs w:val="25"/>
        </w:rPr>
        <w:lastRenderedPageBreak/>
        <w:t xml:space="preserve">для постановки на учет по месту жительства опекуна по адресу: </w:t>
      </w:r>
      <w:r w:rsidR="00A421F8" w:rsidRPr="00A77FC5">
        <w:rPr>
          <w:rFonts w:ascii="Times New Roman" w:hAnsi="Times New Roman" w:cs="Times New Roman"/>
          <w:sz w:val="25"/>
          <w:szCs w:val="25"/>
        </w:rPr>
        <w:t>Республик</w:t>
      </w:r>
      <w:r w:rsidR="00A421F8">
        <w:rPr>
          <w:rFonts w:ascii="Times New Roman" w:hAnsi="Times New Roman" w:cs="Times New Roman"/>
          <w:sz w:val="25"/>
          <w:szCs w:val="25"/>
        </w:rPr>
        <w:t xml:space="preserve">а Бурятия, г. Улан-Удэ, п. Забайкальский, ДНТ Родник, ул. Ивовая, д. 63. </w:t>
      </w:r>
    </w:p>
    <w:p w:rsidR="00A421F8" w:rsidRDefault="00A421F8" w:rsidP="00085132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421F8">
        <w:rPr>
          <w:rFonts w:ascii="Times New Roman" w:hAnsi="Times New Roman" w:cs="Times New Roman"/>
          <w:sz w:val="25"/>
          <w:szCs w:val="25"/>
        </w:rPr>
        <w:t xml:space="preserve">Не назначать выплату денежных средств опекуну на содержание несовершеннолетних подопечных </w:t>
      </w:r>
      <w:r>
        <w:rPr>
          <w:rFonts w:ascii="Times New Roman" w:hAnsi="Times New Roman" w:cs="Times New Roman"/>
          <w:sz w:val="25"/>
          <w:szCs w:val="25"/>
        </w:rPr>
        <w:t>Тыкшеева Тимура Николаевича, 04.02.2020 года рождения</w:t>
      </w:r>
      <w:r w:rsidRPr="00C47105">
        <w:rPr>
          <w:rFonts w:ascii="Times New Roman" w:hAnsi="Times New Roman" w:cs="Times New Roman"/>
          <w:sz w:val="25"/>
          <w:szCs w:val="25"/>
        </w:rPr>
        <w:t>,</w:t>
      </w:r>
      <w:r>
        <w:rPr>
          <w:rFonts w:ascii="Times New Roman" w:hAnsi="Times New Roman" w:cs="Times New Roman"/>
          <w:sz w:val="25"/>
          <w:szCs w:val="25"/>
        </w:rPr>
        <w:t xml:space="preserve"> Тыкшеева Вячеслава Николаевича, 31.05.2024 года рождения.</w:t>
      </w:r>
    </w:p>
    <w:p w:rsidR="00AE3A11" w:rsidRPr="00A421F8" w:rsidRDefault="00AE3A11" w:rsidP="00085132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421F8">
        <w:rPr>
          <w:rFonts w:ascii="Times New Roman" w:hAnsi="Times New Roman" w:cs="Times New Roman"/>
          <w:sz w:val="25"/>
          <w:szCs w:val="25"/>
        </w:rPr>
        <w:t xml:space="preserve">Контроль за исполнением данного постановления возложить на главного специалиста по опеке и попечительству </w:t>
      </w:r>
      <w:r w:rsidR="00A421F8" w:rsidRPr="00A421F8">
        <w:rPr>
          <w:rFonts w:ascii="Times New Roman" w:hAnsi="Times New Roman" w:cs="Times New Roman"/>
          <w:sz w:val="25"/>
          <w:szCs w:val="25"/>
        </w:rPr>
        <w:t>Балданову В.Ю.,</w:t>
      </w:r>
      <w:r w:rsidRPr="00A421F8">
        <w:rPr>
          <w:rFonts w:ascii="Times New Roman" w:hAnsi="Times New Roman" w:cs="Times New Roman"/>
          <w:sz w:val="25"/>
          <w:szCs w:val="25"/>
        </w:rPr>
        <w:t xml:space="preserve"> и заместителя руководителя по социальным вопросам администрации МО «Кижингинский район» </w:t>
      </w:r>
      <w:r w:rsidR="00A421F8" w:rsidRPr="00A421F8">
        <w:rPr>
          <w:rFonts w:ascii="Times New Roman" w:hAnsi="Times New Roman" w:cs="Times New Roman"/>
          <w:sz w:val="25"/>
          <w:szCs w:val="25"/>
        </w:rPr>
        <w:t>Тарнуева Б.К</w:t>
      </w:r>
      <w:r w:rsidRPr="00A421F8">
        <w:rPr>
          <w:rFonts w:ascii="Times New Roman" w:hAnsi="Times New Roman" w:cs="Times New Roman"/>
          <w:sz w:val="25"/>
          <w:szCs w:val="25"/>
        </w:rPr>
        <w:t>.</w:t>
      </w:r>
    </w:p>
    <w:p w:rsidR="00A77FC5" w:rsidRPr="00A17971" w:rsidRDefault="00A77FC5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Настоящее постановление вступает в силу со дня подписания.</w:t>
      </w:r>
    </w:p>
    <w:p w:rsidR="00A77FC5" w:rsidRP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542845" w:rsidP="00A77FC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Глава м</w:t>
      </w:r>
      <w:r w:rsidR="00A77FC5">
        <w:rPr>
          <w:rFonts w:ascii="Times New Roman" w:hAnsi="Times New Roman" w:cs="Times New Roman"/>
          <w:b/>
          <w:sz w:val="25"/>
          <w:szCs w:val="25"/>
        </w:rPr>
        <w:t>униципального образования</w:t>
      </w:r>
    </w:p>
    <w:p w:rsidR="00A77FC5" w:rsidRPr="00A421F8" w:rsidRDefault="00A77FC5" w:rsidP="00A421F8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542845">
        <w:rPr>
          <w:rFonts w:ascii="Times New Roman" w:hAnsi="Times New Roman" w:cs="Times New Roman"/>
          <w:b/>
          <w:sz w:val="25"/>
          <w:szCs w:val="25"/>
        </w:rPr>
        <w:t xml:space="preserve">      </w:t>
      </w:r>
      <w:r w:rsidR="00542845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542845" w:rsidRPr="00542845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sectPr w:rsidR="00A77FC5" w:rsidRPr="00A421F8" w:rsidSect="00C4710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85E" w:rsidRDefault="0069285E" w:rsidP="00C33331">
      <w:pPr>
        <w:spacing w:after="0" w:line="240" w:lineRule="auto"/>
      </w:pPr>
      <w:r>
        <w:separator/>
      </w:r>
    </w:p>
  </w:endnote>
  <w:endnote w:type="continuationSeparator" w:id="0">
    <w:p w:rsidR="0069285E" w:rsidRDefault="0069285E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2E" w:rsidRPr="00A77FC5" w:rsidRDefault="0093342E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85E" w:rsidRDefault="0069285E" w:rsidP="00C33331">
      <w:pPr>
        <w:spacing w:after="0" w:line="240" w:lineRule="auto"/>
      </w:pPr>
      <w:r>
        <w:separator/>
      </w:r>
    </w:p>
  </w:footnote>
  <w:footnote w:type="continuationSeparator" w:id="0">
    <w:p w:rsidR="0069285E" w:rsidRDefault="0069285E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65"/>
    <w:rsid w:val="00042014"/>
    <w:rsid w:val="00087449"/>
    <w:rsid w:val="00257F9C"/>
    <w:rsid w:val="0029522B"/>
    <w:rsid w:val="00310182"/>
    <w:rsid w:val="00326297"/>
    <w:rsid w:val="00387365"/>
    <w:rsid w:val="004A4329"/>
    <w:rsid w:val="004E00B2"/>
    <w:rsid w:val="00542845"/>
    <w:rsid w:val="00544F9E"/>
    <w:rsid w:val="005822FF"/>
    <w:rsid w:val="00641FFA"/>
    <w:rsid w:val="0069285E"/>
    <w:rsid w:val="006D220C"/>
    <w:rsid w:val="00724800"/>
    <w:rsid w:val="007C1CDB"/>
    <w:rsid w:val="00867DA9"/>
    <w:rsid w:val="00894153"/>
    <w:rsid w:val="008B2CFF"/>
    <w:rsid w:val="008B5B1B"/>
    <w:rsid w:val="008C6504"/>
    <w:rsid w:val="008F2A0B"/>
    <w:rsid w:val="008F5C98"/>
    <w:rsid w:val="0093342E"/>
    <w:rsid w:val="0095146B"/>
    <w:rsid w:val="00A17971"/>
    <w:rsid w:val="00A24317"/>
    <w:rsid w:val="00A421F8"/>
    <w:rsid w:val="00A77FC5"/>
    <w:rsid w:val="00AE3A11"/>
    <w:rsid w:val="00B0199E"/>
    <w:rsid w:val="00B22169"/>
    <w:rsid w:val="00B61F62"/>
    <w:rsid w:val="00B7369A"/>
    <w:rsid w:val="00C33331"/>
    <w:rsid w:val="00C47105"/>
    <w:rsid w:val="00CB334B"/>
    <w:rsid w:val="00CE6ADC"/>
    <w:rsid w:val="00CF5496"/>
    <w:rsid w:val="00D43A15"/>
    <w:rsid w:val="00DE1AC3"/>
    <w:rsid w:val="00E412FD"/>
    <w:rsid w:val="00ED1EF9"/>
    <w:rsid w:val="00F24360"/>
    <w:rsid w:val="00FD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2025-05-16T06:41:00Z</cp:lastPrinted>
  <dcterms:created xsi:type="dcterms:W3CDTF">2025-06-18T03:18:00Z</dcterms:created>
  <dcterms:modified xsi:type="dcterms:W3CDTF">2025-06-18T03:18:00Z</dcterms:modified>
</cp:coreProperties>
</file>